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3703" w14:textId="7B7446EB" w:rsidR="00336220" w:rsidRPr="008E3AAD" w:rsidRDefault="002310F2" w:rsidP="00336220">
      <w:pPr>
        <w:spacing w:after="0"/>
        <w:rPr>
          <w:rFonts w:ascii="TradeGothic LT Bold" w:hAnsi="TradeGothic LT Bold"/>
          <w:color w:val="778521"/>
          <w:sz w:val="48"/>
          <w:szCs w:val="48"/>
        </w:rPr>
      </w:pPr>
      <w:r w:rsidRPr="008E3AAD"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0D141526" wp14:editId="7FB12ECF">
            <wp:simplePos x="0" y="0"/>
            <wp:positionH relativeFrom="column">
              <wp:posOffset>4876165</wp:posOffset>
            </wp:positionH>
            <wp:positionV relativeFrom="paragraph">
              <wp:posOffset>52705</wp:posOffset>
            </wp:positionV>
            <wp:extent cx="1112520" cy="1107982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55" cy="11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AD" w:rsidRPr="008E3AAD">
        <w:rPr>
          <w:rFonts w:ascii="TradeGothic LT Bold" w:hAnsi="TradeGothic LT Bold"/>
          <w:color w:val="778521"/>
          <w:sz w:val="48"/>
          <w:szCs w:val="48"/>
        </w:rPr>
        <w:t xml:space="preserve">Flexibles </w:t>
      </w:r>
      <w:r w:rsidR="005D5FD0">
        <w:rPr>
          <w:rFonts w:ascii="TradeGothic LT Bold" w:hAnsi="TradeGothic LT Bold"/>
          <w:color w:val="778521"/>
          <w:sz w:val="48"/>
          <w:szCs w:val="48"/>
        </w:rPr>
        <w:t>Hofsennerei</w:t>
      </w:r>
      <w:r w:rsidR="00336220" w:rsidRPr="008E3AAD">
        <w:rPr>
          <w:rFonts w:ascii="TradeGothic LT Bold" w:hAnsi="TradeGothic LT Bold"/>
          <w:color w:val="778521"/>
          <w:sz w:val="48"/>
          <w:szCs w:val="48"/>
        </w:rPr>
        <w:t>-Abo</w:t>
      </w:r>
      <w:r w:rsidR="008E3AAD" w:rsidRPr="008E3AAD">
        <w:rPr>
          <w:rFonts w:ascii="TradeGothic LT Bold" w:hAnsi="TradeGothic LT Bold"/>
          <w:color w:val="778521"/>
          <w:sz w:val="48"/>
          <w:szCs w:val="48"/>
        </w:rPr>
        <w:t xml:space="preserve">: </w:t>
      </w:r>
      <w:r w:rsidR="00336220" w:rsidRPr="008E3AAD">
        <w:rPr>
          <w:rFonts w:ascii="TradeGothic LT Bold" w:hAnsi="TradeGothic LT Bold"/>
          <w:color w:val="778521"/>
          <w:sz w:val="48"/>
          <w:szCs w:val="48"/>
        </w:rPr>
        <w:t>Bestell</w:t>
      </w:r>
      <w:r w:rsidR="008E3AAD" w:rsidRPr="008E3AAD">
        <w:rPr>
          <w:rFonts w:ascii="TradeGothic LT Bold" w:hAnsi="TradeGothic LT Bold"/>
          <w:color w:val="778521"/>
          <w:sz w:val="48"/>
          <w:szCs w:val="48"/>
        </w:rPr>
        <w:t>ung</w:t>
      </w:r>
      <w:r w:rsidRPr="008E3AAD">
        <w:rPr>
          <w:noProof/>
          <w:sz w:val="18"/>
          <w:szCs w:val="18"/>
        </w:rPr>
        <w:t xml:space="preserve"> </w:t>
      </w:r>
    </w:p>
    <w:p w14:paraId="6B09388E" w14:textId="250BBBAB" w:rsidR="00336220" w:rsidRDefault="00336220" w:rsidP="008E3AAD">
      <w:pPr>
        <w:spacing w:after="0" w:line="240" w:lineRule="auto"/>
        <w:ind w:right="2551"/>
        <w:jc w:val="both"/>
        <w:rPr>
          <w:rFonts w:ascii="TradeGothic LT" w:hAnsi="TradeGothic LT"/>
          <w:sz w:val="26"/>
          <w:szCs w:val="26"/>
        </w:rPr>
      </w:pPr>
      <w:r w:rsidRPr="00CE4519">
        <w:rPr>
          <w:rFonts w:ascii="TradeGothic LT" w:hAnsi="TradeGothic LT"/>
          <w:sz w:val="26"/>
          <w:szCs w:val="26"/>
        </w:rPr>
        <w:t>Um das praktische</w:t>
      </w:r>
      <w:r w:rsidR="008E3AAD">
        <w:rPr>
          <w:rFonts w:ascii="TradeGothic LT" w:hAnsi="TradeGothic LT"/>
          <w:sz w:val="26"/>
          <w:szCs w:val="26"/>
        </w:rPr>
        <w:t xml:space="preserve"> und flexible </w:t>
      </w:r>
      <w:r>
        <w:rPr>
          <w:rFonts w:ascii="TradeGothic LT" w:hAnsi="TradeGothic LT"/>
          <w:sz w:val="26"/>
          <w:szCs w:val="26"/>
        </w:rPr>
        <w:t xml:space="preserve">Abo der Hofsennerei zu bestellen, füllen Sie dieses Blatt aus </w:t>
      </w:r>
      <w:r w:rsidR="00E81DEA" w:rsidRPr="00E81DEA">
        <w:rPr>
          <w:rFonts w:ascii="TradeGothic LT" w:hAnsi="TradeGothic LT"/>
          <w:sz w:val="20"/>
          <w:szCs w:val="20"/>
        </w:rPr>
        <w:t xml:space="preserve">(funktioniert nur am Desktop) </w:t>
      </w:r>
      <w:r>
        <w:rPr>
          <w:rFonts w:ascii="TradeGothic LT" w:hAnsi="TradeGothic LT"/>
          <w:sz w:val="26"/>
          <w:szCs w:val="26"/>
        </w:rPr>
        <w:t>und schicken es an</w:t>
      </w:r>
      <w:r w:rsidRPr="00CE4519">
        <w:rPr>
          <w:rFonts w:ascii="TradeGothic LT" w:hAnsi="TradeGothic LT"/>
          <w:color w:val="778521"/>
          <w:sz w:val="26"/>
          <w:szCs w:val="26"/>
        </w:rPr>
        <w:t xml:space="preserve"> </w:t>
      </w:r>
      <w:hyperlink r:id="rId8" w:history="1">
        <w:r w:rsidRPr="00CE4519">
          <w:rPr>
            <w:rStyle w:val="Hyperlink"/>
            <w:rFonts w:ascii="TradeGothic LT" w:hAnsi="TradeGothic LT"/>
            <w:color w:val="778521"/>
            <w:sz w:val="26"/>
            <w:szCs w:val="26"/>
          </w:rPr>
          <w:t>kaesefreunde@hofsennerei.at</w:t>
        </w:r>
      </w:hyperlink>
      <w:r w:rsidR="00E81DEA">
        <w:rPr>
          <w:rStyle w:val="Hyperlink"/>
          <w:rFonts w:ascii="TradeGothic LT" w:hAnsi="TradeGothic LT"/>
          <w:color w:val="778521"/>
          <w:sz w:val="26"/>
          <w:szCs w:val="26"/>
          <w:u w:val="none"/>
        </w:rPr>
        <w:t xml:space="preserve">. </w:t>
      </w:r>
      <w:r w:rsidR="00E81DEA" w:rsidRPr="00E81DEA">
        <w:rPr>
          <w:rFonts w:ascii="TradeGothic LT" w:hAnsi="TradeGothic LT"/>
          <w:sz w:val="26"/>
          <w:szCs w:val="26"/>
        </w:rPr>
        <w:t xml:space="preserve">Sie können </w:t>
      </w:r>
      <w:r w:rsidR="00E81DEA">
        <w:rPr>
          <w:rFonts w:ascii="TradeGothic LT" w:hAnsi="TradeGothic LT"/>
          <w:sz w:val="26"/>
          <w:szCs w:val="26"/>
        </w:rPr>
        <w:t xml:space="preserve">aber </w:t>
      </w:r>
      <w:r w:rsidR="00E81DEA" w:rsidRPr="00E81DEA">
        <w:rPr>
          <w:rFonts w:ascii="TradeGothic LT" w:hAnsi="TradeGothic LT"/>
          <w:sz w:val="26"/>
          <w:szCs w:val="26"/>
        </w:rPr>
        <w:t>gerne auch ein normales Mail schicken.</w:t>
      </w:r>
    </w:p>
    <w:p w14:paraId="5DA8CF15" w14:textId="101AD344" w:rsidR="00336220" w:rsidRDefault="00336220" w:rsidP="00336220">
      <w:pPr>
        <w:spacing w:after="0"/>
        <w:rPr>
          <w:rFonts w:ascii="TradeGothic LT Bold" w:hAnsi="TradeGothic LT Bold"/>
          <w:color w:val="778521"/>
          <w:sz w:val="28"/>
          <w:szCs w:val="28"/>
        </w:rPr>
      </w:pPr>
    </w:p>
    <w:p w14:paraId="13D2F6ED" w14:textId="1E7995A4" w:rsidR="00336220" w:rsidRPr="00840E1A" w:rsidRDefault="00336220" w:rsidP="00336220">
      <w:pPr>
        <w:spacing w:after="0"/>
        <w:rPr>
          <w:rFonts w:ascii="TradeGothic LT Bold" w:hAnsi="TradeGothic LT Bold"/>
          <w:color w:val="778521"/>
          <w:sz w:val="28"/>
          <w:szCs w:val="28"/>
        </w:rPr>
      </w:pPr>
      <w:r w:rsidRPr="00840E1A">
        <w:rPr>
          <w:rFonts w:ascii="TradeGothic LT Bold" w:hAnsi="TradeGothic LT Bold"/>
          <w:color w:val="778521"/>
          <w:sz w:val="28"/>
          <w:szCs w:val="28"/>
        </w:rPr>
        <w:t>Ich bestelle mit der Montagszustellung</w:t>
      </w:r>
    </w:p>
    <w:p w14:paraId="1F57A742" w14:textId="11C1BCEB" w:rsidR="00336220" w:rsidRDefault="001411D7" w:rsidP="00336220">
      <w:pPr>
        <w:spacing w:after="0"/>
        <w:ind w:left="567"/>
        <w:rPr>
          <w:rFonts w:ascii="TradeGothic LT" w:hAnsi="TradeGothic LT"/>
          <w:sz w:val="20"/>
          <w:szCs w:val="20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16772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220" w:rsidRPr="00340D6A">
        <w:rPr>
          <w:rFonts w:ascii="MS Gothic" w:eastAsia="MS Gothic" w:hAnsi="MS Gothic" w:hint="eastAsia"/>
          <w:sz w:val="24"/>
          <w:szCs w:val="24"/>
        </w:rPr>
        <w:t xml:space="preserve"> </w:t>
      </w:r>
      <w:r w:rsidR="00336220" w:rsidRPr="00340D6A">
        <w:rPr>
          <w:rFonts w:ascii="MS Gothic" w:eastAsia="MS Gothic" w:hAnsi="MS Gothic"/>
          <w:sz w:val="24"/>
          <w:szCs w:val="24"/>
        </w:rPr>
        <w:t xml:space="preserve">  </w:t>
      </w:r>
      <w:r w:rsidR="00336220" w:rsidRPr="00340D6A">
        <w:rPr>
          <w:rFonts w:ascii="TradeGothic LT" w:hAnsi="TradeGothic LT"/>
          <w:sz w:val="24"/>
          <w:szCs w:val="24"/>
        </w:rPr>
        <w:t>Wöchentlich</w:t>
      </w:r>
      <w:r w:rsidR="00336220">
        <w:rPr>
          <w:rFonts w:ascii="TradeGothic LT" w:hAnsi="TradeGothic LT"/>
          <w:sz w:val="24"/>
          <w:szCs w:val="24"/>
        </w:rPr>
        <w:t xml:space="preserve">                        </w:t>
      </w:r>
      <w:sdt>
        <w:sdtPr>
          <w:rPr>
            <w:rFonts w:ascii="TradeGothic LT" w:hAnsi="TradeGothic LT"/>
            <w:sz w:val="24"/>
            <w:szCs w:val="24"/>
          </w:rPr>
          <w:id w:val="506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220" w:rsidRPr="00340D6A">
        <w:rPr>
          <w:rFonts w:ascii="TradeGothic LT" w:hAnsi="TradeGothic LT"/>
          <w:sz w:val="24"/>
          <w:szCs w:val="24"/>
        </w:rPr>
        <w:t xml:space="preserve">    </w:t>
      </w:r>
      <w:r w:rsidR="00336220">
        <w:rPr>
          <w:rFonts w:ascii="TradeGothic LT" w:hAnsi="TradeGothic LT"/>
          <w:sz w:val="24"/>
          <w:szCs w:val="24"/>
        </w:rPr>
        <w:t>14</w:t>
      </w:r>
      <w:r w:rsidR="00336220" w:rsidRPr="00340D6A">
        <w:rPr>
          <w:rFonts w:ascii="TradeGothic LT" w:hAnsi="TradeGothic LT"/>
          <w:sz w:val="24"/>
          <w:szCs w:val="24"/>
        </w:rPr>
        <w:t>-tägig</w:t>
      </w:r>
      <w:r w:rsidR="00336220">
        <w:rPr>
          <w:rFonts w:ascii="TradeGothic LT" w:hAnsi="TradeGothic LT"/>
          <w:sz w:val="24"/>
          <w:szCs w:val="24"/>
        </w:rPr>
        <w:t xml:space="preserve">                  </w:t>
      </w:r>
      <w:sdt>
        <w:sdtPr>
          <w:rPr>
            <w:rFonts w:ascii="TradeGothic LT" w:hAnsi="TradeGothic LT"/>
            <w:sz w:val="24"/>
            <w:szCs w:val="24"/>
          </w:rPr>
          <w:id w:val="-14394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220" w:rsidRPr="00340D6A">
        <w:rPr>
          <w:rFonts w:ascii="TradeGothic LT" w:hAnsi="TradeGothic LT"/>
          <w:sz w:val="24"/>
          <w:szCs w:val="24"/>
        </w:rPr>
        <w:t xml:space="preserve">  </w:t>
      </w:r>
      <w:r w:rsidR="00336220">
        <w:rPr>
          <w:rFonts w:ascii="TradeGothic LT" w:hAnsi="TradeGothic LT"/>
          <w:sz w:val="24"/>
          <w:szCs w:val="24"/>
        </w:rPr>
        <w:t>alle 4 Wochen</w:t>
      </w:r>
      <w:r w:rsidR="00336220">
        <w:rPr>
          <w:rFonts w:ascii="TradeGothic LT" w:hAnsi="TradeGothic LT"/>
          <w:sz w:val="20"/>
          <w:szCs w:val="20"/>
        </w:rPr>
        <w:t xml:space="preserve">      </w:t>
      </w:r>
    </w:p>
    <w:p w14:paraId="00B85B8F" w14:textId="077CFD64" w:rsidR="00336220" w:rsidRPr="00E81DEA" w:rsidRDefault="00336220" w:rsidP="00336220">
      <w:pPr>
        <w:spacing w:after="0"/>
        <w:rPr>
          <w:rFonts w:ascii="TradeGothic LT" w:hAnsi="TradeGothic LT"/>
          <w:sz w:val="16"/>
          <w:szCs w:val="16"/>
        </w:rPr>
      </w:pPr>
      <w:r w:rsidRPr="00E81DEA">
        <w:rPr>
          <w:rFonts w:ascii="TradeGothic LT" w:hAnsi="TradeGothic LT"/>
          <w:sz w:val="16"/>
          <w:szCs w:val="16"/>
        </w:rPr>
        <w:t xml:space="preserve">                                                           </w:t>
      </w:r>
    </w:p>
    <w:p w14:paraId="3B9D227D" w14:textId="07652AAA" w:rsidR="00336220" w:rsidRDefault="00336220" w:rsidP="00336220">
      <w:pPr>
        <w:spacing w:beforeLines="40" w:before="96" w:afterLines="40" w:after="96" w:line="240" w:lineRule="auto"/>
        <w:rPr>
          <w:rFonts w:ascii="TradeGothic LT Bold" w:hAnsi="TradeGothic LT Bold"/>
          <w:color w:val="778521"/>
          <w:sz w:val="28"/>
          <w:szCs w:val="28"/>
        </w:rPr>
      </w:pPr>
      <w:r>
        <w:rPr>
          <w:rFonts w:ascii="TradeGothic LT Bold" w:hAnsi="TradeGothic LT Bold"/>
          <w:color w:val="778521"/>
          <w:sz w:val="28"/>
          <w:szCs w:val="28"/>
        </w:rPr>
        <w:t>f</w:t>
      </w:r>
      <w:r w:rsidRPr="00840E1A">
        <w:rPr>
          <w:rFonts w:ascii="TradeGothic LT Bold" w:hAnsi="TradeGothic LT Bold"/>
          <w:color w:val="778521"/>
          <w:sz w:val="28"/>
          <w:szCs w:val="28"/>
        </w:rPr>
        <w:t>olge</w:t>
      </w:r>
      <w:bookmarkStart w:id="0" w:name="_Hlk63192965"/>
      <w:r w:rsidRPr="00840E1A">
        <w:rPr>
          <w:rFonts w:ascii="TradeGothic LT Bold" w:hAnsi="TradeGothic LT Bold"/>
          <w:color w:val="778521"/>
          <w:sz w:val="28"/>
          <w:szCs w:val="28"/>
        </w:rPr>
        <w:t>nde Spezialitäten:</w:t>
      </w:r>
    </w:p>
    <w:tbl>
      <w:tblPr>
        <w:tblStyle w:val="Tabellenraster"/>
        <w:tblW w:w="86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850"/>
        <w:gridCol w:w="1985"/>
      </w:tblGrid>
      <w:tr w:rsidR="008E3AAD" w:rsidRPr="00AF4431" w14:paraId="5688C4E4" w14:textId="77777777" w:rsidTr="00B42D1F">
        <w:trPr>
          <w:trHeight w:val="340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EBE860D" w14:textId="77777777" w:rsidR="008E3AAD" w:rsidRDefault="008E3AAD" w:rsidP="00B42D1F">
            <w:pPr>
              <w:jc w:val="center"/>
              <w:rPr>
                <w:rFonts w:ascii="TradeGothic LT" w:hAnsi="TradeGothic LT"/>
                <w:sz w:val="16"/>
                <w:szCs w:val="16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Me</w:t>
            </w:r>
            <w:r w:rsidRPr="00D8083F">
              <w:rPr>
                <w:rFonts w:ascii="TradeGothic LT" w:hAnsi="TradeGothic LT"/>
                <w:sz w:val="20"/>
                <w:szCs w:val="20"/>
              </w:rPr>
              <w:t>nge</w:t>
            </w:r>
            <w:r>
              <w:rPr>
                <w:rFonts w:ascii="TradeGothic LT" w:hAnsi="TradeGothic LT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4E298221" w14:textId="77777777" w:rsidR="008E3AAD" w:rsidRDefault="008E3AAD" w:rsidP="00B42D1F">
            <w:pPr>
              <w:tabs>
                <w:tab w:val="left" w:pos="2300"/>
              </w:tabs>
              <w:spacing w:after="40"/>
              <w:rPr>
                <w:noProof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9720AED" w14:textId="77777777" w:rsidR="008E3AAD" w:rsidRDefault="008E3AAD" w:rsidP="00B42D1F">
            <w:pPr>
              <w:tabs>
                <w:tab w:val="left" w:pos="2300"/>
              </w:tabs>
              <w:ind w:left="-387" w:firstLine="387"/>
              <w:rPr>
                <w:rFonts w:ascii="TradeGothic LT" w:hAnsi="TradeGothic L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19DEE5" w14:textId="77777777" w:rsidR="008E3AAD" w:rsidRPr="00F91445" w:rsidRDefault="008E3AAD" w:rsidP="00B42D1F">
            <w:pPr>
              <w:tabs>
                <w:tab w:val="left" w:pos="2300"/>
              </w:tabs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Bemerkungen</w:t>
            </w:r>
          </w:p>
        </w:tc>
      </w:tr>
      <w:tr w:rsidR="008E3AAD" w:rsidRPr="00AF4431" w14:paraId="5F0F38E0" w14:textId="77777777" w:rsidTr="00B42D1F">
        <w:trPr>
          <w:trHeight w:val="50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7F64687" w14:textId="77777777" w:rsidR="008E3AAD" w:rsidRPr="0000225E" w:rsidRDefault="008E3AAD" w:rsidP="00B42D1F">
            <w:pPr>
              <w:jc w:val="center"/>
              <w:rPr>
                <w:rFonts w:ascii="TradeGothic LT" w:hAnsi="TradeGothic LT"/>
                <w:color w:val="FF0000"/>
                <w:sz w:val="26"/>
                <w:szCs w:val="26"/>
                <w:highlight w:val="lightGray"/>
              </w:rPr>
            </w:pP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1DFC91DF" w14:textId="77777777" w:rsidR="008E3AAD" w:rsidRDefault="008E3AAD" w:rsidP="00B42D1F">
            <w:pPr>
              <w:tabs>
                <w:tab w:val="left" w:pos="2300"/>
              </w:tabs>
              <w:ind w:left="42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F91445">
              <w:rPr>
                <w:rFonts w:ascii="TradeGothic LT" w:hAnsi="TradeGothic LT"/>
                <w:b/>
                <w:bCs/>
                <w:sz w:val="24"/>
                <w:szCs w:val="24"/>
              </w:rPr>
              <w:t xml:space="preserve">Mildes Natur-Joghurt </w:t>
            </w:r>
          </w:p>
          <w:p w14:paraId="7D74CFE8" w14:textId="77777777" w:rsidR="008E3AAD" w:rsidRPr="00AF4431" w:rsidRDefault="008E3AAD" w:rsidP="00B42D1F">
            <w:pPr>
              <w:tabs>
                <w:tab w:val="left" w:pos="2300"/>
              </w:tabs>
              <w:spacing w:after="40"/>
              <w:ind w:left="42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F91445">
              <w:rPr>
                <w:rFonts w:ascii="TradeGothic LT" w:hAnsi="TradeGothic LT"/>
                <w:sz w:val="20"/>
                <w:szCs w:val="20"/>
              </w:rPr>
              <w:t>Bio</w:t>
            </w:r>
            <w:r>
              <w:rPr>
                <w:rFonts w:ascii="TradeGothic LT" w:hAnsi="TradeGothic LT"/>
                <w:sz w:val="20"/>
                <w:szCs w:val="20"/>
              </w:rPr>
              <w:t xml:space="preserve">, </w:t>
            </w:r>
            <w:r w:rsidRPr="00F91445">
              <w:rPr>
                <w:rFonts w:ascii="TradeGothic LT" w:hAnsi="TradeGothic LT"/>
                <w:sz w:val="20"/>
                <w:szCs w:val="20"/>
              </w:rPr>
              <w:t>400 g Glas, 1.50 €</w:t>
            </w:r>
          </w:p>
        </w:tc>
        <w:tc>
          <w:tcPr>
            <w:tcW w:w="850" w:type="dxa"/>
            <w:tcBorders>
              <w:left w:val="nil"/>
            </w:tcBorders>
          </w:tcPr>
          <w:p w14:paraId="0558E475" w14:textId="77777777" w:rsidR="008E3AAD" w:rsidRPr="00AF4431" w:rsidRDefault="008E3AAD" w:rsidP="00B42D1F">
            <w:pPr>
              <w:tabs>
                <w:tab w:val="left" w:pos="2300"/>
              </w:tabs>
              <w:ind w:left="-387" w:firstLine="387"/>
              <w:rPr>
                <w:rFonts w:ascii="TradeGothic LT" w:hAnsi="TradeGothic L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E721EA6" wp14:editId="6B0E955A">
                  <wp:simplePos x="0" y="0"/>
                  <wp:positionH relativeFrom="column">
                    <wp:posOffset>-44673</wp:posOffset>
                  </wp:positionH>
                  <wp:positionV relativeFrom="paragraph">
                    <wp:posOffset>41447</wp:posOffset>
                  </wp:positionV>
                  <wp:extent cx="469738" cy="312420"/>
                  <wp:effectExtent l="0" t="0" r="6985" b="0"/>
                  <wp:wrapNone/>
                  <wp:docPr id="212" name="Grafi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38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E4102A5" w14:textId="77777777" w:rsidR="008E3AAD" w:rsidRPr="00AF4431" w:rsidRDefault="008E3AAD" w:rsidP="00B42D1F">
            <w:pPr>
              <w:tabs>
                <w:tab w:val="left" w:pos="2300"/>
              </w:tabs>
              <w:rPr>
                <w:rFonts w:ascii="TradeGothic LT" w:hAnsi="TradeGothic LT"/>
                <w:color w:val="FF0000"/>
                <w:sz w:val="26"/>
                <w:szCs w:val="26"/>
              </w:rPr>
            </w:pPr>
          </w:p>
        </w:tc>
      </w:tr>
      <w:tr w:rsidR="008E3AAD" w:rsidRPr="00AF4431" w14:paraId="08CEB5B0" w14:textId="77777777" w:rsidTr="00B42D1F">
        <w:tc>
          <w:tcPr>
            <w:tcW w:w="846" w:type="dxa"/>
            <w:shd w:val="clear" w:color="auto" w:fill="F2F2F2" w:themeFill="background1" w:themeFillShade="F2"/>
          </w:tcPr>
          <w:p w14:paraId="6605C768" w14:textId="77777777" w:rsidR="008E3AAD" w:rsidRPr="00AF4431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14:paraId="06BFDF6A" w14:textId="77777777" w:rsidR="008E3AAD" w:rsidRDefault="008E3AAD" w:rsidP="00B42D1F">
            <w:pPr>
              <w:ind w:left="42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F91445">
              <w:rPr>
                <w:rFonts w:ascii="TradeGothic LT" w:hAnsi="TradeGothic LT"/>
                <w:b/>
                <w:bCs/>
                <w:sz w:val="24"/>
                <w:szCs w:val="24"/>
              </w:rPr>
              <w:t>Weißer Traum</w:t>
            </w: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 xml:space="preserve"> </w:t>
            </w:r>
          </w:p>
          <w:p w14:paraId="09EA97F0" w14:textId="78736DA6" w:rsidR="008E3AAD" w:rsidRPr="00AF4431" w:rsidRDefault="008E3AAD" w:rsidP="00B42D1F">
            <w:pPr>
              <w:spacing w:after="40"/>
              <w:ind w:left="42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F91445">
              <w:rPr>
                <w:rFonts w:ascii="TradeGothic LT" w:hAnsi="TradeGothic LT"/>
                <w:sz w:val="20"/>
                <w:szCs w:val="20"/>
              </w:rPr>
              <w:t>Frischkäse aus Bio-Mager</w:t>
            </w:r>
            <w:r>
              <w:rPr>
                <w:rFonts w:ascii="TradeGothic LT" w:hAnsi="TradeGothic LT"/>
                <w:sz w:val="20"/>
                <w:szCs w:val="20"/>
              </w:rPr>
              <w:softHyphen/>
            </w:r>
            <w:r w:rsidRPr="00F91445">
              <w:rPr>
                <w:rFonts w:ascii="TradeGothic LT" w:hAnsi="TradeGothic LT"/>
                <w:sz w:val="20"/>
                <w:szCs w:val="20"/>
              </w:rPr>
              <w:t>milch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 Ca. </w:t>
            </w:r>
            <w:r w:rsidR="00F3187A">
              <w:rPr>
                <w:rFonts w:ascii="TradeGothic LT" w:hAnsi="TradeGothic LT"/>
                <w:sz w:val="20"/>
                <w:szCs w:val="20"/>
              </w:rPr>
              <w:t>4</w:t>
            </w:r>
            <w:r>
              <w:rPr>
                <w:rFonts w:ascii="TradeGothic LT" w:hAnsi="TradeGothic LT"/>
                <w:sz w:val="20"/>
                <w:szCs w:val="20"/>
              </w:rPr>
              <w:t xml:space="preserve">00g   15 €/kg  </w:t>
            </w:r>
          </w:p>
        </w:tc>
        <w:tc>
          <w:tcPr>
            <w:tcW w:w="850" w:type="dxa"/>
            <w:tcBorders>
              <w:left w:val="nil"/>
            </w:tcBorders>
          </w:tcPr>
          <w:p w14:paraId="07D38F08" w14:textId="77777777" w:rsidR="008E3AAD" w:rsidRPr="00AF4431" w:rsidRDefault="008E3AAD" w:rsidP="00B42D1F">
            <w:pPr>
              <w:tabs>
                <w:tab w:val="left" w:pos="2300"/>
              </w:tabs>
              <w:ind w:left="-387" w:firstLine="387"/>
              <w:rPr>
                <w:rFonts w:ascii="TradeGothic LT" w:hAnsi="TradeGothic L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9848FBD" wp14:editId="5D8B0AD1">
                  <wp:simplePos x="0" y="0"/>
                  <wp:positionH relativeFrom="column">
                    <wp:posOffset>-38033</wp:posOffset>
                  </wp:positionH>
                  <wp:positionV relativeFrom="paragraph">
                    <wp:posOffset>23958</wp:posOffset>
                  </wp:positionV>
                  <wp:extent cx="459105" cy="328318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270" b="3176"/>
                          <a:stretch/>
                        </pic:blipFill>
                        <pic:spPr bwMode="auto">
                          <a:xfrm>
                            <a:off x="0" y="0"/>
                            <a:ext cx="459105" cy="32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A22EC43" w14:textId="77777777" w:rsidR="008E3AAD" w:rsidRPr="00AF4431" w:rsidRDefault="008E3AAD" w:rsidP="00B42D1F">
            <w:pPr>
              <w:tabs>
                <w:tab w:val="left" w:pos="2300"/>
              </w:tabs>
              <w:rPr>
                <w:rFonts w:ascii="TradeGothic LT" w:hAnsi="TradeGothic LT"/>
                <w:color w:val="FF0000"/>
                <w:sz w:val="26"/>
                <w:szCs w:val="26"/>
              </w:rPr>
            </w:pPr>
          </w:p>
        </w:tc>
      </w:tr>
      <w:tr w:rsidR="008E3AAD" w:rsidRPr="0000225E" w14:paraId="464F7911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D1CD143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5594FD9C" w14:textId="77777777" w:rsidR="008E3AAD" w:rsidRDefault="008E3AAD" w:rsidP="00B42D1F">
            <w:pPr>
              <w:ind w:left="85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>Rohmilch</w:t>
            </w:r>
          </w:p>
          <w:p w14:paraId="4FD236B1" w14:textId="77777777" w:rsidR="008E3AAD" w:rsidRPr="001D5879" w:rsidRDefault="008E3AAD" w:rsidP="00B42D1F">
            <w:pPr>
              <w:ind w:left="85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AD570A">
              <w:rPr>
                <w:rFonts w:ascii="TradeGothic LT" w:hAnsi="TradeGothic LT"/>
                <w:sz w:val="20"/>
                <w:szCs w:val="20"/>
              </w:rPr>
              <w:t>Bio, 3 T haltbar, 1 L-Flasche, 1.30 €</w:t>
            </w:r>
          </w:p>
        </w:tc>
        <w:tc>
          <w:tcPr>
            <w:tcW w:w="850" w:type="dxa"/>
            <w:tcBorders>
              <w:left w:val="nil"/>
            </w:tcBorders>
          </w:tcPr>
          <w:p w14:paraId="4E890927" w14:textId="77777777" w:rsidR="008E3AAD" w:rsidRPr="0000225E" w:rsidRDefault="008E3AAD" w:rsidP="00B42D1F">
            <w:pPr>
              <w:spacing w:before="120" w:after="60"/>
              <w:ind w:left="-387" w:firstLine="387"/>
              <w:rPr>
                <w:rFonts w:ascii="TradeGothic LT" w:hAnsi="TradeGothic LT"/>
                <w:color w:val="FF0000"/>
                <w:sz w:val="16"/>
                <w:szCs w:val="16"/>
              </w:rPr>
            </w:pPr>
            <w:r w:rsidRPr="00F9144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A2AE6DE" wp14:editId="1AE79E8E">
                  <wp:simplePos x="0" y="0"/>
                  <wp:positionH relativeFrom="column">
                    <wp:posOffset>-18793</wp:posOffset>
                  </wp:positionH>
                  <wp:positionV relativeFrom="paragraph">
                    <wp:posOffset>6196</wp:posOffset>
                  </wp:positionV>
                  <wp:extent cx="444552" cy="297037"/>
                  <wp:effectExtent l="0" t="0" r="0" b="825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03" cy="30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A3109BC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DE5CFA" w:rsidRPr="0000225E" w14:paraId="1B6F43A3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7F92FFA" w14:textId="77777777" w:rsidR="00DE5CFA" w:rsidRPr="0000225E" w:rsidRDefault="00DE5CFA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1C73CC1F" w14:textId="77777777" w:rsidR="00DE5CFA" w:rsidRDefault="00DE5CFA" w:rsidP="00B42D1F">
            <w:pPr>
              <w:ind w:left="85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>Ziegen-Rohmilch</w:t>
            </w:r>
          </w:p>
          <w:p w14:paraId="4DB256FF" w14:textId="25CB3E40" w:rsidR="00DE5CFA" w:rsidRPr="00F91445" w:rsidRDefault="00DE5CFA" w:rsidP="00B42D1F">
            <w:pPr>
              <w:ind w:left="85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DE5CFA">
              <w:rPr>
                <w:rFonts w:ascii="TradeGothic LT" w:hAnsi="TradeGothic LT"/>
                <w:sz w:val="20"/>
                <w:szCs w:val="20"/>
              </w:rPr>
              <w:t>Bio, 3 Tage haltbar, 1 L-Flasche, 2.50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DE5CFA">
              <w:rPr>
                <w:rFonts w:ascii="TradeGothic LT" w:hAnsi="TradeGothic LT"/>
                <w:sz w:val="20"/>
                <w:szCs w:val="20"/>
              </w:rPr>
              <w:t>€</w:t>
            </w:r>
          </w:p>
        </w:tc>
        <w:tc>
          <w:tcPr>
            <w:tcW w:w="850" w:type="dxa"/>
            <w:tcBorders>
              <w:left w:val="nil"/>
            </w:tcBorders>
          </w:tcPr>
          <w:p w14:paraId="4DC051EC" w14:textId="0D352241" w:rsidR="00DE5CFA" w:rsidRPr="00F91445" w:rsidRDefault="00DE5CFA" w:rsidP="00B42D1F">
            <w:pPr>
              <w:spacing w:before="120" w:after="60"/>
              <w:ind w:left="-387" w:firstLine="38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95B1F64" wp14:editId="1133DDE5">
                  <wp:simplePos x="0" y="0"/>
                  <wp:positionH relativeFrom="column">
                    <wp:posOffset>4795</wp:posOffset>
                  </wp:positionH>
                  <wp:positionV relativeFrom="paragraph">
                    <wp:posOffset>29260</wp:posOffset>
                  </wp:positionV>
                  <wp:extent cx="427690" cy="283393"/>
                  <wp:effectExtent l="0" t="0" r="0" b="254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120000"/>
                                    </a14:imgEffect>
                                    <a14:imgEffect>
                                      <a14:brightnessContrast brigh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9609" b="10136"/>
                          <a:stretch/>
                        </pic:blipFill>
                        <pic:spPr bwMode="auto">
                          <a:xfrm>
                            <a:off x="0" y="0"/>
                            <a:ext cx="427690" cy="28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613AA0B" w14:textId="77777777" w:rsidR="00DE5CFA" w:rsidRPr="0000225E" w:rsidRDefault="00DE5CFA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8E3AAD" w:rsidRPr="0000225E" w14:paraId="23158DC1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1E4601B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6147F154" w14:textId="77777777" w:rsidR="008E3AAD" w:rsidRDefault="008E3AAD" w:rsidP="00B42D1F">
            <w:pPr>
              <w:ind w:left="85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F91445">
              <w:rPr>
                <w:rFonts w:ascii="TradeGothic LT" w:hAnsi="TradeGothic LT"/>
                <w:b/>
                <w:bCs/>
                <w:sz w:val="24"/>
                <w:szCs w:val="24"/>
              </w:rPr>
              <w:t>Bachensteiner</w:t>
            </w:r>
          </w:p>
          <w:p w14:paraId="200217BB" w14:textId="77777777" w:rsidR="008E3AAD" w:rsidRPr="001D5879" w:rsidRDefault="008E3AAD" w:rsidP="00B42D1F">
            <w:pPr>
              <w:tabs>
                <w:tab w:val="left" w:pos="2300"/>
              </w:tabs>
              <w:ind w:left="85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F91445">
              <w:rPr>
                <w:rFonts w:ascii="TradeGothic LT" w:hAnsi="TradeGothic LT"/>
                <w:sz w:val="20"/>
                <w:szCs w:val="20"/>
              </w:rPr>
              <w:t xml:space="preserve">Fein würziger </w:t>
            </w:r>
            <w:r>
              <w:rPr>
                <w:rFonts w:ascii="TradeGothic LT" w:hAnsi="TradeGothic LT"/>
                <w:sz w:val="20"/>
                <w:szCs w:val="20"/>
              </w:rPr>
              <w:t>Bio-</w:t>
            </w:r>
            <w:r w:rsidRPr="00F91445">
              <w:rPr>
                <w:rFonts w:ascii="TradeGothic LT" w:hAnsi="TradeGothic LT"/>
                <w:sz w:val="20"/>
                <w:szCs w:val="20"/>
              </w:rPr>
              <w:t>Weichkäse,</w:t>
            </w:r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Pr="00F91445">
              <w:rPr>
                <w:rFonts w:ascii="TradeGothic LT" w:hAnsi="TradeGothic LT"/>
                <w:sz w:val="20"/>
                <w:szCs w:val="20"/>
              </w:rPr>
              <w:t>ca. 300-450 g</w:t>
            </w:r>
            <w:r>
              <w:rPr>
                <w:rFonts w:ascii="TradeGothic LT" w:hAnsi="TradeGothic LT"/>
                <w:sz w:val="20"/>
                <w:szCs w:val="20"/>
              </w:rPr>
              <w:t xml:space="preserve">,  </w:t>
            </w:r>
            <w:r w:rsidRPr="00F91445">
              <w:rPr>
                <w:rFonts w:ascii="TradeGothic LT" w:hAnsi="TradeGothic LT"/>
                <w:sz w:val="20"/>
                <w:szCs w:val="20"/>
              </w:rPr>
              <w:t>22€/kg</w:t>
            </w:r>
          </w:p>
        </w:tc>
        <w:tc>
          <w:tcPr>
            <w:tcW w:w="850" w:type="dxa"/>
            <w:tcBorders>
              <w:left w:val="nil"/>
            </w:tcBorders>
          </w:tcPr>
          <w:p w14:paraId="0B553036" w14:textId="77777777" w:rsidR="008E3AAD" w:rsidRPr="0000225E" w:rsidRDefault="008E3AAD" w:rsidP="00B42D1F">
            <w:pPr>
              <w:spacing w:before="120" w:after="60"/>
              <w:ind w:left="-387" w:firstLine="387"/>
              <w:rPr>
                <w:rFonts w:ascii="TradeGothic LT" w:hAnsi="TradeGothic LT"/>
                <w:color w:val="FF0000"/>
                <w:sz w:val="16"/>
                <w:szCs w:val="16"/>
              </w:rPr>
            </w:pPr>
            <w:r w:rsidRPr="00F9144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2BA6123" wp14:editId="032D545C">
                  <wp:simplePos x="0" y="0"/>
                  <wp:positionH relativeFrom="column">
                    <wp:posOffset>-17369</wp:posOffset>
                  </wp:positionH>
                  <wp:positionV relativeFrom="paragraph">
                    <wp:posOffset>32196</wp:posOffset>
                  </wp:positionV>
                  <wp:extent cx="452469" cy="274320"/>
                  <wp:effectExtent l="0" t="0" r="508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69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E2741D6" w14:textId="3BDC4AFA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8E3AAD" w:rsidRPr="0000225E" w14:paraId="75E73973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CEBE4E1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50B85551" w14:textId="77777777" w:rsidR="008E3AAD" w:rsidRDefault="008E3AAD" w:rsidP="00B42D1F">
            <w:pPr>
              <w:ind w:left="85"/>
              <w:rPr>
                <w:rFonts w:ascii="TradeGothic LT" w:hAnsi="TradeGothic LT"/>
                <w:sz w:val="16"/>
                <w:szCs w:val="16"/>
              </w:rPr>
            </w:pPr>
            <w:r w:rsidRPr="001D5879">
              <w:rPr>
                <w:rFonts w:ascii="TradeGothic LT" w:hAnsi="TradeGothic LT"/>
                <w:b/>
                <w:bCs/>
                <w:sz w:val="24"/>
                <w:szCs w:val="24"/>
              </w:rPr>
              <w:t>Alpkäse reif</w:t>
            </w:r>
            <w:r>
              <w:rPr>
                <w:rFonts w:ascii="TradeGothic LT" w:hAnsi="TradeGothic LT"/>
                <w:sz w:val="16"/>
                <w:szCs w:val="16"/>
              </w:rPr>
              <w:t xml:space="preserve">  </w:t>
            </w:r>
          </w:p>
          <w:p w14:paraId="4AADEC80" w14:textId="77777777" w:rsidR="008E3AAD" w:rsidRPr="0000225E" w:rsidRDefault="001411D7" w:rsidP="00B42D1F">
            <w:pPr>
              <w:ind w:left="85"/>
              <w:rPr>
                <w:rFonts w:ascii="TradeGothic LT" w:hAnsi="TradeGothic LT"/>
                <w:sz w:val="16"/>
                <w:szCs w:val="16"/>
              </w:rPr>
            </w:pP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12913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A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AAD" w:rsidRPr="003A2AFC">
              <w:rPr>
                <w:rFonts w:ascii="TradeGothic LT" w:hAnsi="TradeGothic LT"/>
                <w:sz w:val="20"/>
                <w:szCs w:val="20"/>
              </w:rPr>
              <w:t xml:space="preserve">ca. 0,5 kg   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9532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AAD" w:rsidRPr="003A2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AAD" w:rsidRPr="003A2AFC">
              <w:rPr>
                <w:rFonts w:ascii="TradeGothic LT" w:hAnsi="TradeGothic LT"/>
                <w:sz w:val="20"/>
                <w:szCs w:val="20"/>
              </w:rPr>
              <w:t xml:space="preserve">ca.  1/3 kg   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-184616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AAD" w:rsidRPr="003A2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AAD" w:rsidRPr="003A2AFC">
              <w:rPr>
                <w:rFonts w:ascii="TradeGothic LT" w:hAnsi="TradeGothic LT"/>
                <w:sz w:val="20"/>
                <w:szCs w:val="20"/>
              </w:rPr>
              <w:t>ca. 1 kg   1</w:t>
            </w:r>
            <w:r w:rsidR="008E3AAD">
              <w:rPr>
                <w:rFonts w:ascii="TradeGothic LT" w:hAnsi="TradeGothic LT"/>
                <w:sz w:val="20"/>
                <w:szCs w:val="20"/>
              </w:rPr>
              <w:t>4</w:t>
            </w:r>
            <w:r w:rsidR="008E3AAD" w:rsidRPr="003A2AFC">
              <w:rPr>
                <w:rFonts w:ascii="TradeGothic LT" w:hAnsi="TradeGothic LT"/>
                <w:sz w:val="20"/>
                <w:szCs w:val="20"/>
              </w:rPr>
              <w:t>.50€/kg</w:t>
            </w:r>
          </w:p>
        </w:tc>
        <w:tc>
          <w:tcPr>
            <w:tcW w:w="850" w:type="dxa"/>
            <w:tcBorders>
              <w:left w:val="nil"/>
            </w:tcBorders>
          </w:tcPr>
          <w:p w14:paraId="0D56CFCE" w14:textId="77777777" w:rsidR="008E3AAD" w:rsidRPr="0000225E" w:rsidRDefault="008E3AAD" w:rsidP="00B42D1F">
            <w:pPr>
              <w:spacing w:before="120" w:after="60"/>
              <w:ind w:left="-387" w:firstLine="387"/>
              <w:rPr>
                <w:rFonts w:ascii="TradeGothic LT" w:hAnsi="TradeGothic LT"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D09FC53" wp14:editId="0321F11F">
                  <wp:simplePos x="0" y="0"/>
                  <wp:positionH relativeFrom="column">
                    <wp:posOffset>-17369</wp:posOffset>
                  </wp:positionH>
                  <wp:positionV relativeFrom="paragraph">
                    <wp:posOffset>30291</wp:posOffset>
                  </wp:positionV>
                  <wp:extent cx="456608" cy="297180"/>
                  <wp:effectExtent l="0" t="0" r="635" b="762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08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66EDB7D" w14:textId="3F9A2AA6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8E3AAD" w:rsidRPr="0000225E" w14:paraId="68AAD593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293F853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41AA5242" w14:textId="77777777" w:rsidR="008E3AAD" w:rsidRDefault="008E3AAD" w:rsidP="00B42D1F">
            <w:pPr>
              <w:ind w:left="89"/>
              <w:rPr>
                <w:rFonts w:ascii="TradeGothic LT" w:hAnsi="TradeGothic LT"/>
                <w:sz w:val="20"/>
                <w:szCs w:val="20"/>
              </w:rPr>
            </w:pPr>
            <w:r w:rsidRPr="001D5879">
              <w:rPr>
                <w:rFonts w:ascii="TradeGothic LT" w:hAnsi="TradeGothic LT"/>
                <w:b/>
                <w:bCs/>
                <w:sz w:val="24"/>
                <w:szCs w:val="24"/>
              </w:rPr>
              <w:t>Bergkäse mild</w:t>
            </w: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 xml:space="preserve">, </w:t>
            </w:r>
            <w:r w:rsidRPr="00AD570A">
              <w:rPr>
                <w:rFonts w:ascii="TradeGothic LT" w:hAnsi="TradeGothic LT"/>
                <w:sz w:val="20"/>
                <w:szCs w:val="20"/>
              </w:rPr>
              <w:t xml:space="preserve">Bio </w:t>
            </w:r>
          </w:p>
          <w:p w14:paraId="3E227A1B" w14:textId="63C72429" w:rsidR="008E3AAD" w:rsidRPr="0000225E" w:rsidRDefault="008E3AAD" w:rsidP="00B42D1F">
            <w:pPr>
              <w:rPr>
                <w:rFonts w:ascii="TradeGothic LT" w:hAnsi="TradeGothic LT"/>
                <w:sz w:val="16"/>
                <w:szCs w:val="16"/>
              </w:rPr>
            </w:pPr>
            <w:r w:rsidRPr="00AD570A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-21400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D5879">
              <w:rPr>
                <w:rFonts w:ascii="TradeGothic LT" w:hAnsi="TradeGothic LT"/>
                <w:sz w:val="20"/>
                <w:szCs w:val="20"/>
              </w:rPr>
              <w:t xml:space="preserve">ca. 0,5 kg  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171955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8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D5879">
              <w:rPr>
                <w:rFonts w:ascii="TradeGothic LT" w:hAnsi="TradeGothic LT"/>
                <w:sz w:val="20"/>
                <w:szCs w:val="20"/>
              </w:rPr>
              <w:t xml:space="preserve">ca.  1/3 kg    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-5440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8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D5879">
              <w:rPr>
                <w:rFonts w:ascii="TradeGothic LT" w:hAnsi="TradeGothic LT"/>
                <w:sz w:val="20"/>
                <w:szCs w:val="20"/>
              </w:rPr>
              <w:t>ca. 1 kg</w:t>
            </w:r>
            <w:r>
              <w:rPr>
                <w:rFonts w:ascii="TradeGothic LT" w:hAnsi="TradeGothic LT"/>
                <w:sz w:val="16"/>
                <w:szCs w:val="16"/>
              </w:rPr>
              <w:t xml:space="preserve">    </w:t>
            </w:r>
            <w:r w:rsidRPr="003A2AFC">
              <w:rPr>
                <w:rFonts w:ascii="TradeGothic LT" w:hAnsi="TradeGothic LT"/>
                <w:sz w:val="20"/>
                <w:szCs w:val="20"/>
              </w:rPr>
              <w:t>1</w:t>
            </w:r>
            <w:r>
              <w:rPr>
                <w:rFonts w:ascii="TradeGothic LT" w:hAnsi="TradeGothic LT"/>
                <w:sz w:val="20"/>
                <w:szCs w:val="20"/>
              </w:rPr>
              <w:t>4</w:t>
            </w:r>
            <w:r w:rsidRPr="003A2AFC">
              <w:rPr>
                <w:rFonts w:ascii="TradeGothic LT" w:hAnsi="TradeGothic LT"/>
                <w:sz w:val="20"/>
                <w:szCs w:val="20"/>
              </w:rPr>
              <w:t>.50€/kg</w:t>
            </w:r>
          </w:p>
        </w:tc>
        <w:tc>
          <w:tcPr>
            <w:tcW w:w="850" w:type="dxa"/>
            <w:tcBorders>
              <w:left w:val="nil"/>
            </w:tcBorders>
          </w:tcPr>
          <w:p w14:paraId="4BB32644" w14:textId="77777777" w:rsidR="008E3AAD" w:rsidRPr="0000225E" w:rsidRDefault="008E3AAD" w:rsidP="00B42D1F">
            <w:pPr>
              <w:spacing w:before="120" w:after="60"/>
              <w:ind w:left="-387" w:firstLine="387"/>
              <w:rPr>
                <w:rFonts w:ascii="TradeGothic LT" w:hAnsi="TradeGothic LT"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82BEB22" wp14:editId="57E84C06">
                  <wp:simplePos x="0" y="0"/>
                  <wp:positionH relativeFrom="column">
                    <wp:posOffset>-13850</wp:posOffset>
                  </wp:positionH>
                  <wp:positionV relativeFrom="paragraph">
                    <wp:posOffset>8118</wp:posOffset>
                  </wp:positionV>
                  <wp:extent cx="434392" cy="307838"/>
                  <wp:effectExtent l="0" t="0" r="381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03" b="26882"/>
                          <a:stretch/>
                        </pic:blipFill>
                        <pic:spPr bwMode="auto">
                          <a:xfrm>
                            <a:off x="0" y="0"/>
                            <a:ext cx="435121" cy="3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2CFCAFB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A029CA" w:rsidRPr="0000225E" w14:paraId="719C8CB9" w14:textId="77777777" w:rsidTr="005464B8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07FA684" w14:textId="77777777" w:rsidR="00A029CA" w:rsidRPr="0000225E" w:rsidRDefault="00A029CA" w:rsidP="005464B8">
            <w:pPr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7C23FC14" w14:textId="09F24A9D" w:rsidR="00A029CA" w:rsidRDefault="00A029CA" w:rsidP="005464B8">
            <w:pPr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 xml:space="preserve"> Schnittkäse</w:t>
            </w:r>
            <w:r w:rsidRPr="001D296A">
              <w:rPr>
                <w:rFonts w:ascii="TradeGothic LT" w:hAnsi="TradeGothic LT"/>
                <w:sz w:val="20"/>
                <w:szCs w:val="20"/>
              </w:rPr>
              <w:t>, Bio</w:t>
            </w:r>
          </w:p>
          <w:p w14:paraId="0B8A7B36" w14:textId="77777777" w:rsidR="00A029CA" w:rsidRDefault="001411D7" w:rsidP="005464B8">
            <w:pPr>
              <w:ind w:left="89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-405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CA" w:rsidRPr="00AD57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29CA" w:rsidRPr="001D5879">
              <w:rPr>
                <w:rFonts w:ascii="TradeGothic LT" w:hAnsi="TradeGothic LT"/>
                <w:sz w:val="20"/>
                <w:szCs w:val="20"/>
              </w:rPr>
              <w:t xml:space="preserve">ca. 0,5 kg  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-19583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CA" w:rsidRPr="001D58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29CA" w:rsidRPr="001D5879">
              <w:rPr>
                <w:rFonts w:ascii="TradeGothic LT" w:hAnsi="TradeGothic LT"/>
                <w:sz w:val="20"/>
                <w:szCs w:val="20"/>
              </w:rPr>
              <w:t xml:space="preserve">ca.  1/3 kg    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-20309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CA" w:rsidRPr="001D58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29CA" w:rsidRPr="001D5879">
              <w:rPr>
                <w:rFonts w:ascii="TradeGothic LT" w:hAnsi="TradeGothic LT"/>
                <w:sz w:val="20"/>
                <w:szCs w:val="20"/>
              </w:rPr>
              <w:t>ca. 1 kg</w:t>
            </w:r>
            <w:r w:rsidR="00A029CA">
              <w:rPr>
                <w:rFonts w:ascii="TradeGothic LT" w:hAnsi="TradeGothic LT"/>
                <w:sz w:val="16"/>
                <w:szCs w:val="16"/>
              </w:rPr>
              <w:t xml:space="preserve">   </w:t>
            </w:r>
            <w:r w:rsidR="00A029CA">
              <w:rPr>
                <w:rFonts w:ascii="TradeGothic LT" w:hAnsi="TradeGothic LT"/>
                <w:sz w:val="20"/>
                <w:szCs w:val="20"/>
              </w:rPr>
              <w:t>14</w:t>
            </w:r>
            <w:r w:rsidR="00A029CA" w:rsidRPr="003A2AFC">
              <w:rPr>
                <w:rFonts w:ascii="TradeGothic LT" w:hAnsi="TradeGothic LT"/>
                <w:sz w:val="20"/>
                <w:szCs w:val="20"/>
              </w:rPr>
              <w:t>.50€/kg</w:t>
            </w:r>
          </w:p>
        </w:tc>
        <w:tc>
          <w:tcPr>
            <w:tcW w:w="850" w:type="dxa"/>
            <w:tcBorders>
              <w:left w:val="nil"/>
            </w:tcBorders>
          </w:tcPr>
          <w:p w14:paraId="5AA5887A" w14:textId="77777777" w:rsidR="00A029CA" w:rsidRDefault="00A029CA" w:rsidP="005464B8">
            <w:pPr>
              <w:spacing w:before="120" w:after="60"/>
              <w:ind w:left="-387" w:firstLine="38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DCF8501" wp14:editId="3D2E2B24">
                  <wp:simplePos x="0" y="0"/>
                  <wp:positionH relativeFrom="column">
                    <wp:posOffset>-20406</wp:posOffset>
                  </wp:positionH>
                  <wp:positionV relativeFrom="paragraph">
                    <wp:posOffset>4874</wp:posOffset>
                  </wp:positionV>
                  <wp:extent cx="416560" cy="320945"/>
                  <wp:effectExtent l="0" t="0" r="2540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2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B71A390" w14:textId="77777777" w:rsidR="00A029CA" w:rsidRPr="0000225E" w:rsidRDefault="00A029CA" w:rsidP="005464B8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8E3AAD" w:rsidRPr="0000225E" w14:paraId="228CA2AC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CD052CC" w14:textId="77777777" w:rsidR="008E3AAD" w:rsidRPr="0000225E" w:rsidRDefault="008E3AAD" w:rsidP="00B42D1F">
            <w:pPr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5F05599D" w14:textId="77777777" w:rsidR="008E3AAD" w:rsidRPr="00BA30E7" w:rsidRDefault="008E3AAD" w:rsidP="00B42D1F">
            <w:pPr>
              <w:ind w:left="89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 xml:space="preserve">Ziegenfrischkäsle, </w:t>
            </w:r>
            <w:r w:rsidRPr="00162AF8">
              <w:rPr>
                <w:rFonts w:ascii="TradeGothic LT" w:hAnsi="TradeGothic LT"/>
                <w:sz w:val="20"/>
                <w:szCs w:val="20"/>
              </w:rPr>
              <w:t>Bio</w:t>
            </w:r>
          </w:p>
          <w:p w14:paraId="6B4BBF76" w14:textId="77777777" w:rsidR="008E3AAD" w:rsidRDefault="001411D7" w:rsidP="00B42D1F">
            <w:pPr>
              <w:ind w:left="89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124321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A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AAD">
              <w:rPr>
                <w:rFonts w:ascii="TradeGothic LT" w:hAnsi="TradeGothic LT"/>
                <w:sz w:val="20"/>
                <w:szCs w:val="20"/>
              </w:rPr>
              <w:t xml:space="preserve">1er Pack,  </w:t>
            </w:r>
            <w:r w:rsidR="008E3AAD" w:rsidRPr="001D5879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sdt>
              <w:sdtPr>
                <w:rPr>
                  <w:rFonts w:ascii="TradeGothic LT" w:hAnsi="TradeGothic LT"/>
                  <w:sz w:val="20"/>
                  <w:szCs w:val="20"/>
                </w:rPr>
                <w:id w:val="7118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A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AAD">
              <w:rPr>
                <w:rFonts w:ascii="TradeGothic LT" w:hAnsi="TradeGothic LT"/>
                <w:sz w:val="20"/>
                <w:szCs w:val="20"/>
              </w:rPr>
              <w:t>2er Pack</w:t>
            </w:r>
            <w:r w:rsidR="008E3AAD" w:rsidRPr="001D5879">
              <w:rPr>
                <w:rFonts w:ascii="TradeGothic LT" w:hAnsi="TradeGothic LT"/>
                <w:sz w:val="20"/>
                <w:szCs w:val="20"/>
              </w:rPr>
              <w:t xml:space="preserve">  </w:t>
            </w:r>
            <w:r w:rsidR="008E3AAD" w:rsidRPr="00E162D5">
              <w:rPr>
                <w:rFonts w:ascii="TradeGothic LT" w:hAnsi="TradeGothic LT"/>
                <w:sz w:val="20"/>
                <w:szCs w:val="20"/>
              </w:rPr>
              <w:t>15</w:t>
            </w:r>
            <w:r w:rsidR="008E3AAD">
              <w:rPr>
                <w:rFonts w:ascii="TradeGothic LT" w:hAnsi="TradeGothic LT"/>
                <w:sz w:val="20"/>
                <w:szCs w:val="20"/>
              </w:rPr>
              <w:t xml:space="preserve"> </w:t>
            </w:r>
            <w:r w:rsidR="008E3AAD" w:rsidRPr="00E162D5">
              <w:rPr>
                <w:rFonts w:ascii="TradeGothic LT" w:hAnsi="TradeGothic LT"/>
                <w:sz w:val="20"/>
                <w:szCs w:val="20"/>
              </w:rPr>
              <w:t>€/kg</w:t>
            </w:r>
          </w:p>
        </w:tc>
        <w:tc>
          <w:tcPr>
            <w:tcW w:w="850" w:type="dxa"/>
            <w:tcBorders>
              <w:left w:val="nil"/>
            </w:tcBorders>
          </w:tcPr>
          <w:p w14:paraId="53FD137E" w14:textId="77777777" w:rsidR="008E3AAD" w:rsidRDefault="008E3AAD" w:rsidP="00B42D1F">
            <w:pPr>
              <w:spacing w:before="120" w:after="60"/>
              <w:ind w:left="-387" w:firstLine="38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5B95667" wp14:editId="32346730">
                  <wp:simplePos x="0" y="0"/>
                  <wp:positionH relativeFrom="column">
                    <wp:posOffset>-18793</wp:posOffset>
                  </wp:positionH>
                  <wp:positionV relativeFrom="paragraph">
                    <wp:posOffset>15618</wp:posOffset>
                  </wp:positionV>
                  <wp:extent cx="449580" cy="275529"/>
                  <wp:effectExtent l="0" t="0" r="7620" b="0"/>
                  <wp:wrapNone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2" t="13976" r="11131" b="9662"/>
                          <a:stretch/>
                        </pic:blipFill>
                        <pic:spPr bwMode="auto">
                          <a:xfrm>
                            <a:off x="0" y="0"/>
                            <a:ext cx="459263" cy="28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EE1ABE8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8E3AAD" w:rsidRPr="0000225E" w14:paraId="22B8B9D4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8496D97" w14:textId="77777777" w:rsidR="008E3AAD" w:rsidRPr="0000225E" w:rsidRDefault="008E3AAD" w:rsidP="00B42D1F">
            <w:pPr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03FDE9D0" w14:textId="77777777" w:rsidR="008E3AAD" w:rsidRDefault="008E3AAD" w:rsidP="00B42D1F">
            <w:pPr>
              <w:ind w:left="89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AD570A">
              <w:rPr>
                <w:rFonts w:ascii="TradeGothic LT" w:hAnsi="TradeGothic LT"/>
                <w:b/>
                <w:bCs/>
                <w:sz w:val="24"/>
                <w:szCs w:val="24"/>
              </w:rPr>
              <w:t>Butter</w:t>
            </w: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 xml:space="preserve">, </w:t>
            </w:r>
            <w:r w:rsidRPr="00162AF8">
              <w:rPr>
                <w:rFonts w:ascii="TradeGothic LT" w:hAnsi="TradeGothic LT"/>
                <w:sz w:val="20"/>
                <w:szCs w:val="20"/>
              </w:rPr>
              <w:t>Bio</w:t>
            </w:r>
          </w:p>
          <w:p w14:paraId="3EFF8DA1" w14:textId="77777777" w:rsidR="008E3AAD" w:rsidRDefault="008E3AAD" w:rsidP="00B42D1F">
            <w:pPr>
              <w:ind w:left="89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 w:rsidRPr="00AD570A">
              <w:rPr>
                <w:rFonts w:ascii="TradeGothic LT" w:hAnsi="TradeGothic LT"/>
                <w:sz w:val="20"/>
                <w:szCs w:val="20"/>
              </w:rPr>
              <w:t>wenn verfügbar</w:t>
            </w:r>
            <w:r>
              <w:rPr>
                <w:rFonts w:ascii="TradeGothic LT" w:hAnsi="TradeGothic LT"/>
                <w:sz w:val="20"/>
                <w:szCs w:val="20"/>
              </w:rPr>
              <w:t>, Sauerrahmbutter, ca. 250 g, 2.50€</w:t>
            </w:r>
          </w:p>
        </w:tc>
        <w:tc>
          <w:tcPr>
            <w:tcW w:w="850" w:type="dxa"/>
            <w:tcBorders>
              <w:left w:val="nil"/>
            </w:tcBorders>
          </w:tcPr>
          <w:p w14:paraId="6CE934C0" w14:textId="77777777" w:rsidR="008E3AAD" w:rsidRDefault="008E3AAD" w:rsidP="00B42D1F">
            <w:pPr>
              <w:spacing w:before="120" w:after="60"/>
              <w:ind w:left="-387" w:firstLine="38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F677801" wp14:editId="5F73707D">
                  <wp:simplePos x="0" y="0"/>
                  <wp:positionH relativeFrom="column">
                    <wp:posOffset>-63276</wp:posOffset>
                  </wp:positionH>
                  <wp:positionV relativeFrom="paragraph">
                    <wp:posOffset>7895</wp:posOffset>
                  </wp:positionV>
                  <wp:extent cx="448184" cy="306447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06" r="8306"/>
                          <a:stretch/>
                        </pic:blipFill>
                        <pic:spPr bwMode="auto">
                          <a:xfrm>
                            <a:off x="0" y="0"/>
                            <a:ext cx="461313" cy="31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9998CBB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  <w:tr w:rsidR="008E3AAD" w:rsidRPr="0000225E" w14:paraId="7E30BA90" w14:textId="77777777" w:rsidTr="00B42D1F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3BDAFF7" w14:textId="77777777" w:rsidR="008E3AAD" w:rsidRPr="0000225E" w:rsidRDefault="008E3AAD" w:rsidP="00B42D1F">
            <w:pPr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14:paraId="3F14682E" w14:textId="77777777" w:rsidR="008E3AAD" w:rsidRDefault="008E3AAD" w:rsidP="00B42D1F">
            <w:pPr>
              <w:ind w:left="89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>
              <w:rPr>
                <w:rFonts w:ascii="TradeGothic LT" w:hAnsi="TradeGothic LT"/>
                <w:b/>
                <w:bCs/>
                <w:sz w:val="24"/>
                <w:szCs w:val="24"/>
              </w:rPr>
              <w:t>Eier</w:t>
            </w:r>
          </w:p>
          <w:p w14:paraId="0CED7133" w14:textId="77777777" w:rsidR="008E3AAD" w:rsidRDefault="008E3AAD" w:rsidP="00B42D1F">
            <w:pPr>
              <w:ind w:left="89"/>
              <w:rPr>
                <w:rFonts w:ascii="TradeGothic LT" w:hAnsi="TradeGothic LT"/>
                <w:b/>
                <w:bCs/>
                <w:sz w:val="24"/>
                <w:szCs w:val="24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w</w:t>
            </w:r>
            <w:r w:rsidRPr="003A2AFC">
              <w:rPr>
                <w:rFonts w:ascii="TradeGothic LT" w:hAnsi="TradeGothic LT"/>
                <w:sz w:val="20"/>
                <w:szCs w:val="20"/>
              </w:rPr>
              <w:t>enn verfügbar</w:t>
            </w:r>
            <w:r>
              <w:rPr>
                <w:rFonts w:ascii="TradeGothic LT" w:hAnsi="TradeGothic LT"/>
                <w:sz w:val="20"/>
                <w:szCs w:val="20"/>
              </w:rPr>
              <w:t>, Bio, 10 Stück, 4 €</w:t>
            </w:r>
          </w:p>
        </w:tc>
        <w:tc>
          <w:tcPr>
            <w:tcW w:w="850" w:type="dxa"/>
            <w:tcBorders>
              <w:left w:val="nil"/>
            </w:tcBorders>
          </w:tcPr>
          <w:p w14:paraId="0C1C65C2" w14:textId="77777777" w:rsidR="008E3AAD" w:rsidRDefault="008E3AAD" w:rsidP="00B42D1F">
            <w:pPr>
              <w:spacing w:before="120" w:after="60"/>
              <w:ind w:left="-387" w:firstLine="38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AAF591A" wp14:editId="63FA37A6">
                  <wp:simplePos x="0" y="0"/>
                  <wp:positionH relativeFrom="column">
                    <wp:posOffset>-3964</wp:posOffset>
                  </wp:positionH>
                  <wp:positionV relativeFrom="paragraph">
                    <wp:posOffset>31527</wp:posOffset>
                  </wp:positionV>
                  <wp:extent cx="408940" cy="289050"/>
                  <wp:effectExtent l="0" t="0" r="0" b="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67" cy="30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87867BE" w14:textId="77777777" w:rsidR="008E3AAD" w:rsidRPr="0000225E" w:rsidRDefault="008E3AAD" w:rsidP="00B42D1F">
            <w:pPr>
              <w:spacing w:before="120" w:after="60"/>
              <w:rPr>
                <w:rFonts w:ascii="TradeGothic LT" w:hAnsi="TradeGothic LT"/>
                <w:color w:val="FF0000"/>
                <w:sz w:val="16"/>
                <w:szCs w:val="16"/>
              </w:rPr>
            </w:pPr>
          </w:p>
        </w:tc>
      </w:tr>
    </w:tbl>
    <w:bookmarkEnd w:id="0"/>
    <w:p w14:paraId="4311C927" w14:textId="2A10E25B" w:rsidR="00336220" w:rsidRDefault="00336220" w:rsidP="00336220">
      <w:pPr>
        <w:spacing w:before="60" w:after="60" w:line="240" w:lineRule="auto"/>
        <w:ind w:left="567"/>
        <w:rPr>
          <w:rFonts w:ascii="TradeGothic LT" w:hAnsi="TradeGothic LT"/>
          <w:sz w:val="24"/>
          <w:szCs w:val="24"/>
        </w:rPr>
      </w:pPr>
      <w:r w:rsidRPr="00840E1A">
        <w:rPr>
          <w:rFonts w:ascii="TradeGothic LT Bold" w:hAnsi="TradeGothic LT Bold"/>
          <w:color w:val="778521"/>
          <w:sz w:val="28"/>
          <w:szCs w:val="28"/>
        </w:rPr>
        <w:t xml:space="preserve">Zusatzbestellungen, Änderungen, Abbestellungen </w:t>
      </w:r>
      <w:r w:rsidRPr="00336220">
        <w:rPr>
          <w:rFonts w:ascii="TradeGothic LT" w:hAnsi="TradeGothic LT"/>
          <w:sz w:val="24"/>
          <w:szCs w:val="24"/>
        </w:rPr>
        <w:t xml:space="preserve">sind </w:t>
      </w:r>
      <w:r w:rsidRPr="00340D6A">
        <w:rPr>
          <w:rFonts w:ascii="TradeGothic LT" w:hAnsi="TradeGothic LT"/>
          <w:sz w:val="24"/>
          <w:szCs w:val="24"/>
        </w:rPr>
        <w:t xml:space="preserve">jeweils bis Samstag 16:00 Uhr vor dem Ausliefertermin </w:t>
      </w:r>
      <w:r>
        <w:rPr>
          <w:rFonts w:ascii="TradeGothic LT" w:hAnsi="TradeGothic LT"/>
          <w:sz w:val="24"/>
          <w:szCs w:val="24"/>
        </w:rPr>
        <w:t>möglich.</w:t>
      </w:r>
    </w:p>
    <w:p w14:paraId="1C5EB729" w14:textId="77777777" w:rsidR="00336220" w:rsidRPr="00E81DEA" w:rsidRDefault="00336220" w:rsidP="00336220">
      <w:pPr>
        <w:spacing w:after="0"/>
        <w:rPr>
          <w:rFonts w:ascii="TradeGothic LT Bold" w:hAnsi="TradeGothic LT Bold"/>
          <w:color w:val="778521"/>
        </w:rPr>
      </w:pPr>
    </w:p>
    <w:p w14:paraId="78A55923" w14:textId="77777777" w:rsidR="00336220" w:rsidRPr="00340D6A" w:rsidRDefault="001411D7" w:rsidP="00336220">
      <w:pPr>
        <w:spacing w:after="0"/>
        <w:rPr>
          <w:rFonts w:ascii="TradeGothic LT" w:hAnsi="TradeGothic LT"/>
          <w:sz w:val="24"/>
          <w:szCs w:val="24"/>
        </w:rPr>
      </w:pPr>
      <w:sdt>
        <w:sdtPr>
          <w:rPr>
            <w:rFonts w:ascii="TradeGothic LT Bold" w:hAnsi="TradeGothic LT Bold"/>
            <w:color w:val="778521"/>
            <w:sz w:val="26"/>
            <w:szCs w:val="26"/>
          </w:rPr>
          <w:id w:val="-189442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20">
            <w:rPr>
              <w:rFonts w:ascii="MS Gothic" w:eastAsia="MS Gothic" w:hAnsi="MS Gothic" w:hint="eastAsia"/>
              <w:color w:val="778521"/>
              <w:sz w:val="26"/>
              <w:szCs w:val="26"/>
            </w:rPr>
            <w:t>☐</w:t>
          </w:r>
        </w:sdtContent>
      </w:sdt>
      <w:r w:rsidR="00336220">
        <w:rPr>
          <w:rFonts w:ascii="TradeGothic LT Bold" w:hAnsi="TradeGothic LT Bold"/>
          <w:color w:val="778521"/>
          <w:sz w:val="26"/>
          <w:szCs w:val="26"/>
        </w:rPr>
        <w:t xml:space="preserve"> </w:t>
      </w:r>
      <w:r w:rsidR="00336220" w:rsidRPr="00840E1A">
        <w:rPr>
          <w:rFonts w:ascii="TradeGothic LT Bold" w:hAnsi="TradeGothic LT Bold"/>
          <w:color w:val="778521"/>
          <w:sz w:val="28"/>
          <w:szCs w:val="28"/>
        </w:rPr>
        <w:t>Zustellung nach Hause</w:t>
      </w:r>
    </w:p>
    <w:p w14:paraId="7A598B39" w14:textId="56934D13" w:rsidR="00336220" w:rsidRDefault="00336220" w:rsidP="00336220">
      <w:pPr>
        <w:spacing w:after="60" w:line="240" w:lineRule="auto"/>
        <w:ind w:left="567"/>
        <w:rPr>
          <w:rFonts w:ascii="TradeGothic LT" w:hAnsi="TradeGothic LT"/>
          <w:sz w:val="24"/>
          <w:szCs w:val="24"/>
        </w:rPr>
      </w:pPr>
      <w:r w:rsidRPr="00A207F5">
        <w:rPr>
          <w:rFonts w:ascii="TradeGothic LT" w:hAnsi="TradeGothic LT"/>
          <w:sz w:val="24"/>
          <w:szCs w:val="24"/>
        </w:rPr>
        <w:t xml:space="preserve">Die Zustellung ist kostenlos. Damit sich diese trägt, ersuchen wir </w:t>
      </w:r>
      <w:r>
        <w:rPr>
          <w:rFonts w:ascii="TradeGothic LT" w:hAnsi="TradeGothic LT"/>
          <w:sz w:val="24"/>
          <w:szCs w:val="24"/>
        </w:rPr>
        <w:t xml:space="preserve">im Durchschnitt </w:t>
      </w:r>
      <w:r w:rsidRPr="00A207F5">
        <w:rPr>
          <w:rFonts w:ascii="TradeGothic LT" w:hAnsi="TradeGothic LT"/>
          <w:sz w:val="24"/>
          <w:szCs w:val="24"/>
        </w:rPr>
        <w:t>um Bestell</w:t>
      </w:r>
      <w:r>
        <w:rPr>
          <w:rFonts w:ascii="TradeGothic LT" w:hAnsi="TradeGothic LT"/>
          <w:sz w:val="24"/>
          <w:szCs w:val="24"/>
        </w:rPr>
        <w:softHyphen/>
      </w:r>
      <w:r w:rsidRPr="00A207F5">
        <w:rPr>
          <w:rFonts w:ascii="TradeGothic LT" w:hAnsi="TradeGothic LT"/>
          <w:sz w:val="24"/>
          <w:szCs w:val="24"/>
        </w:rPr>
        <w:t xml:space="preserve">werte über </w:t>
      </w:r>
      <w:r>
        <w:rPr>
          <w:rFonts w:ascii="TradeGothic LT" w:hAnsi="TradeGothic LT"/>
          <w:sz w:val="24"/>
          <w:szCs w:val="24"/>
        </w:rPr>
        <w:t xml:space="preserve">etwa </w:t>
      </w:r>
      <w:r w:rsidR="00EC69F3">
        <w:rPr>
          <w:rFonts w:ascii="TradeGothic LT" w:hAnsi="TradeGothic LT"/>
          <w:sz w:val="24"/>
          <w:szCs w:val="24"/>
        </w:rPr>
        <w:t>20/</w:t>
      </w:r>
      <w:r w:rsidRPr="00A207F5">
        <w:rPr>
          <w:rFonts w:ascii="TradeGothic LT" w:hAnsi="TradeGothic LT"/>
          <w:sz w:val="24"/>
          <w:szCs w:val="24"/>
        </w:rPr>
        <w:t>25 €. Oder um gemeinsame Bestellungen in der Nachbarschaft.</w:t>
      </w:r>
    </w:p>
    <w:p w14:paraId="14C72C07" w14:textId="77777777" w:rsidR="00336220" w:rsidRPr="00336220" w:rsidRDefault="00336220" w:rsidP="00336220">
      <w:pPr>
        <w:spacing w:after="60" w:line="240" w:lineRule="auto"/>
        <w:ind w:left="284"/>
        <w:rPr>
          <w:rFonts w:ascii="TradeGothic LT" w:hAnsi="TradeGothic LT"/>
          <w:sz w:val="6"/>
          <w:szCs w:val="6"/>
        </w:rPr>
      </w:pPr>
    </w:p>
    <w:p w14:paraId="583EFF1E" w14:textId="77777777" w:rsidR="00336220" w:rsidRPr="00340D6A" w:rsidRDefault="001411D7" w:rsidP="00336220">
      <w:pPr>
        <w:spacing w:after="0" w:line="240" w:lineRule="auto"/>
        <w:rPr>
          <w:rFonts w:ascii="TradeGothic LT" w:hAnsi="TradeGothic LT"/>
          <w:sz w:val="24"/>
          <w:szCs w:val="24"/>
        </w:rPr>
      </w:pPr>
      <w:sdt>
        <w:sdtPr>
          <w:rPr>
            <w:rFonts w:ascii="TradeGothic LT" w:hAnsi="TradeGothic LT"/>
            <w:sz w:val="24"/>
            <w:szCs w:val="24"/>
          </w:rPr>
          <w:id w:val="9791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20" w:rsidRPr="00340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220">
        <w:rPr>
          <w:rFonts w:ascii="TradeGothic LT" w:hAnsi="TradeGothic LT"/>
          <w:sz w:val="24"/>
          <w:szCs w:val="24"/>
        </w:rPr>
        <w:t xml:space="preserve"> </w:t>
      </w:r>
      <w:r w:rsidR="00336220" w:rsidRPr="00840E1A">
        <w:rPr>
          <w:rFonts w:ascii="TradeGothic LT Bold" w:hAnsi="TradeGothic LT Bold"/>
          <w:color w:val="778521"/>
          <w:sz w:val="28"/>
          <w:szCs w:val="28"/>
        </w:rPr>
        <w:t>Zustellung zum SB-Kühlschrank</w:t>
      </w:r>
      <w:r w:rsidR="00336220" w:rsidRPr="00840E1A">
        <w:rPr>
          <w:rFonts w:ascii="TradeGothic LT" w:hAnsi="TradeGothic LT"/>
          <w:sz w:val="28"/>
          <w:szCs w:val="28"/>
        </w:rPr>
        <w:t xml:space="preserve">  </w:t>
      </w:r>
      <w:r w:rsidR="00336220">
        <w:rPr>
          <w:rFonts w:ascii="TradeGothic LT" w:hAnsi="TradeGothic LT"/>
          <w:sz w:val="28"/>
          <w:szCs w:val="28"/>
        </w:rPr>
        <w:t xml:space="preserve">   </w:t>
      </w:r>
      <w:sdt>
        <w:sdtPr>
          <w:rPr>
            <w:rFonts w:ascii="TradeGothic LT" w:hAnsi="TradeGothic LT"/>
            <w:sz w:val="24"/>
            <w:szCs w:val="24"/>
          </w:rPr>
          <w:id w:val="194380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220" w:rsidRPr="00340D6A">
        <w:rPr>
          <w:rFonts w:ascii="TradeGothic LT" w:hAnsi="TradeGothic LT"/>
          <w:sz w:val="24"/>
          <w:szCs w:val="24"/>
        </w:rPr>
        <w:t>Rankweil, GEA</w:t>
      </w:r>
      <w:r w:rsidR="00336220">
        <w:rPr>
          <w:rFonts w:ascii="TradeGothic LT" w:hAnsi="TradeGothic LT"/>
          <w:sz w:val="24"/>
          <w:szCs w:val="24"/>
        </w:rPr>
        <w:t xml:space="preserve">             </w:t>
      </w:r>
    </w:p>
    <w:p w14:paraId="03CE1405" w14:textId="77777777" w:rsidR="00336220" w:rsidRDefault="00336220" w:rsidP="00336220">
      <w:pPr>
        <w:spacing w:after="60" w:line="240" w:lineRule="auto"/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sz w:val="24"/>
          <w:szCs w:val="24"/>
        </w:rPr>
        <w:t xml:space="preserve">                                                            </w:t>
      </w:r>
      <w:sdt>
        <w:sdtPr>
          <w:rPr>
            <w:rFonts w:ascii="TradeGothic LT" w:hAnsi="TradeGothic LT"/>
            <w:sz w:val="24"/>
            <w:szCs w:val="24"/>
          </w:rPr>
          <w:id w:val="7395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40D6A">
        <w:rPr>
          <w:rFonts w:ascii="TradeGothic LT" w:hAnsi="TradeGothic LT"/>
          <w:sz w:val="24"/>
          <w:szCs w:val="24"/>
        </w:rPr>
        <w:t>Röthis, Kfz Nachbaur</w:t>
      </w:r>
    </w:p>
    <w:p w14:paraId="13E2A96F" w14:textId="333F9CB9" w:rsidR="00336220" w:rsidRPr="00340D6A" w:rsidRDefault="00336220" w:rsidP="00336220">
      <w:pPr>
        <w:spacing w:after="60" w:line="240" w:lineRule="auto"/>
        <w:rPr>
          <w:rFonts w:ascii="TradeGothic LT" w:hAnsi="TradeGothic LT"/>
          <w:sz w:val="24"/>
          <w:szCs w:val="24"/>
        </w:rPr>
      </w:pPr>
      <w:r>
        <w:rPr>
          <w:rFonts w:ascii="TradeGothic LT" w:hAnsi="TradeGothic LT"/>
          <w:sz w:val="24"/>
          <w:szCs w:val="24"/>
        </w:rPr>
        <w:t xml:space="preserve">                                                            </w:t>
      </w:r>
      <w:sdt>
        <w:sdtPr>
          <w:rPr>
            <w:rFonts w:ascii="TradeGothic LT" w:hAnsi="TradeGothic LT"/>
            <w:sz w:val="24"/>
            <w:szCs w:val="24"/>
          </w:rPr>
          <w:id w:val="97827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40D6A">
        <w:rPr>
          <w:rFonts w:ascii="TradeGothic LT" w:hAnsi="TradeGothic LT"/>
          <w:sz w:val="24"/>
          <w:szCs w:val="24"/>
        </w:rPr>
        <w:t>Dornbirn, Betten Feuer</w:t>
      </w:r>
      <w:r>
        <w:rPr>
          <w:rFonts w:ascii="TradeGothic LT" w:hAnsi="TradeGothic LT"/>
          <w:sz w:val="24"/>
          <w:szCs w:val="24"/>
        </w:rPr>
        <w:t>s</w:t>
      </w:r>
      <w:r w:rsidRPr="00340D6A">
        <w:rPr>
          <w:rFonts w:ascii="TradeGothic LT" w:hAnsi="TradeGothic LT"/>
          <w:sz w:val="24"/>
          <w:szCs w:val="24"/>
        </w:rPr>
        <w:t>tei</w:t>
      </w:r>
      <w:r>
        <w:rPr>
          <w:rFonts w:ascii="TradeGothic LT" w:hAnsi="TradeGothic LT"/>
          <w:sz w:val="24"/>
          <w:szCs w:val="24"/>
        </w:rPr>
        <w:t xml:space="preserve">n                                       </w:t>
      </w:r>
    </w:p>
    <w:p w14:paraId="7B045797" w14:textId="0D7AA41A" w:rsidR="00336220" w:rsidRDefault="00336220" w:rsidP="00336220">
      <w:pPr>
        <w:spacing w:after="0"/>
        <w:rPr>
          <w:rFonts w:ascii="TradeGothic LT" w:hAnsi="TradeGothic LT"/>
          <w:sz w:val="16"/>
          <w:szCs w:val="16"/>
        </w:rPr>
      </w:pPr>
    </w:p>
    <w:p w14:paraId="34F6311E" w14:textId="77777777" w:rsidR="008E3AAD" w:rsidRPr="00E81DEA" w:rsidRDefault="008E3AAD" w:rsidP="00336220">
      <w:pPr>
        <w:spacing w:after="0"/>
        <w:rPr>
          <w:rFonts w:ascii="TradeGothic LT" w:hAnsi="TradeGothic LT"/>
          <w:sz w:val="16"/>
          <w:szCs w:val="16"/>
        </w:rPr>
      </w:pPr>
    </w:p>
    <w:p w14:paraId="7BA4AA7B" w14:textId="63A2CB2F" w:rsidR="00336220" w:rsidRPr="00BE17D1" w:rsidRDefault="001411D7" w:rsidP="00336220">
      <w:pPr>
        <w:rPr>
          <w:rFonts w:ascii="TradeGothic LT" w:hAnsi="TradeGothic LT"/>
          <w:sz w:val="26"/>
          <w:szCs w:val="26"/>
        </w:rPr>
      </w:pPr>
      <w:sdt>
        <w:sdtPr>
          <w:rPr>
            <w:rFonts w:ascii="TradeGothic LT" w:hAnsi="TradeGothic LT"/>
            <w:sz w:val="26"/>
            <w:szCs w:val="26"/>
          </w:rPr>
          <w:id w:val="1905635078"/>
          <w:placeholder>
            <w:docPart w:val="D8A1E219184B45DF8AF2A902B6104184"/>
          </w:placeholder>
          <w:text/>
        </w:sdtPr>
        <w:sdtEndPr/>
        <w:sdtContent>
          <w:r w:rsidR="00336220">
            <w:rPr>
              <w:rFonts w:ascii="TradeGothic LT" w:hAnsi="TradeGothic LT"/>
              <w:sz w:val="26"/>
              <w:szCs w:val="26"/>
            </w:rPr>
            <w:t xml:space="preserve">Name:                                                            </w:t>
          </w:r>
        </w:sdtContent>
      </w:sdt>
      <w:r w:rsidR="00336220">
        <w:rPr>
          <w:rFonts w:ascii="TradeGothic LT" w:hAnsi="TradeGothic LT"/>
          <w:sz w:val="26"/>
          <w:szCs w:val="26"/>
        </w:rPr>
        <w:t xml:space="preserve">         </w:t>
      </w:r>
    </w:p>
    <w:p w14:paraId="176B4450" w14:textId="3DFBFA01" w:rsidR="00336220" w:rsidRPr="00336220" w:rsidRDefault="001411D7">
      <w:pPr>
        <w:rPr>
          <w:rFonts w:ascii="TradeGothic LT" w:hAnsi="TradeGothic LT"/>
          <w:sz w:val="26"/>
          <w:szCs w:val="26"/>
        </w:rPr>
      </w:pPr>
      <w:sdt>
        <w:sdtPr>
          <w:rPr>
            <w:rFonts w:ascii="TradeGothic LT" w:hAnsi="TradeGothic LT"/>
            <w:sz w:val="26"/>
            <w:szCs w:val="26"/>
          </w:rPr>
          <w:id w:val="100546237"/>
          <w:placeholder>
            <w:docPart w:val="D8A1E219184B45DF8AF2A902B6104184"/>
          </w:placeholder>
        </w:sdtPr>
        <w:sdtEndPr/>
        <w:sdtContent>
          <w:r w:rsidR="00336220">
            <w:rPr>
              <w:rFonts w:ascii="TradeGothic LT" w:hAnsi="TradeGothic LT"/>
              <w:sz w:val="26"/>
              <w:szCs w:val="26"/>
            </w:rPr>
            <w:t xml:space="preserve">Adresse:                                                                                                   </w:t>
          </w:r>
        </w:sdtContent>
      </w:sdt>
      <w:r w:rsidR="00336220">
        <w:rPr>
          <w:rFonts w:ascii="TradeGothic LT" w:hAnsi="TradeGothic LT"/>
          <w:sz w:val="26"/>
          <w:szCs w:val="26"/>
        </w:rPr>
        <w:t xml:space="preserve">                         </w:t>
      </w:r>
    </w:p>
    <w:sectPr w:rsidR="00336220" w:rsidRPr="00336220" w:rsidSect="002C7E4F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FB26" w14:textId="77777777" w:rsidR="001411D7" w:rsidRDefault="001411D7">
      <w:pPr>
        <w:spacing w:after="0" w:line="240" w:lineRule="auto"/>
      </w:pPr>
      <w:r>
        <w:separator/>
      </w:r>
    </w:p>
  </w:endnote>
  <w:endnote w:type="continuationSeparator" w:id="0">
    <w:p w14:paraId="3E408B74" w14:textId="77777777" w:rsidR="001411D7" w:rsidRDefault="0014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T Bold"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E662" w14:textId="77777777" w:rsidR="001411D7" w:rsidRDefault="001411D7">
      <w:pPr>
        <w:spacing w:after="0" w:line="240" w:lineRule="auto"/>
      </w:pPr>
      <w:r>
        <w:separator/>
      </w:r>
    </w:p>
  </w:footnote>
  <w:footnote w:type="continuationSeparator" w:id="0">
    <w:p w14:paraId="088B2D42" w14:textId="77777777" w:rsidR="001411D7" w:rsidRDefault="0014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3459"/>
    <w:multiLevelType w:val="hybridMultilevel"/>
    <w:tmpl w:val="C270ED7E"/>
    <w:lvl w:ilvl="0" w:tplc="B74EE1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20"/>
    <w:rsid w:val="000976A0"/>
    <w:rsid w:val="001411D7"/>
    <w:rsid w:val="002310F2"/>
    <w:rsid w:val="0025496F"/>
    <w:rsid w:val="002C7E4F"/>
    <w:rsid w:val="00336220"/>
    <w:rsid w:val="00514F24"/>
    <w:rsid w:val="005D5FD0"/>
    <w:rsid w:val="006C1BC7"/>
    <w:rsid w:val="007A62ED"/>
    <w:rsid w:val="008E3AAD"/>
    <w:rsid w:val="00925F84"/>
    <w:rsid w:val="00A029CA"/>
    <w:rsid w:val="00AC31AB"/>
    <w:rsid w:val="00DE5CFA"/>
    <w:rsid w:val="00E81DEA"/>
    <w:rsid w:val="00EC69F3"/>
    <w:rsid w:val="00F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C5664"/>
  <w15:chartTrackingRefBased/>
  <w15:docId w15:val="{02AE2439-8C7E-4F8A-8FEA-978A6CA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6220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62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36220"/>
    <w:pPr>
      <w:ind w:left="720"/>
      <w:contextualSpacing/>
    </w:pPr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2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2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sefreunde@hofsennerei.at" TargetMode="External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A1E219184B45DF8AF2A902B6104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518AD-EAD1-489E-8601-D08FCCBF1C11}"/>
      </w:docPartPr>
      <w:docPartBody>
        <w:p w:rsidR="00353201" w:rsidRDefault="008C57BD" w:rsidP="008C57BD">
          <w:pPr>
            <w:pStyle w:val="D8A1E219184B45DF8AF2A902B6104184"/>
          </w:pPr>
          <w:r w:rsidRPr="00A344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T Bold"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BD"/>
    <w:rsid w:val="00322B41"/>
    <w:rsid w:val="00353201"/>
    <w:rsid w:val="003C1E37"/>
    <w:rsid w:val="005D21A4"/>
    <w:rsid w:val="00677C35"/>
    <w:rsid w:val="008C57BD"/>
    <w:rsid w:val="00955D7A"/>
    <w:rsid w:val="00E2037E"/>
    <w:rsid w:val="00F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7BD"/>
    <w:rPr>
      <w:color w:val="808080"/>
    </w:rPr>
  </w:style>
  <w:style w:type="paragraph" w:customStyle="1" w:styleId="D8A1E219184B45DF8AF2A902B6104184">
    <w:name w:val="D8A1E219184B45DF8AF2A902B6104184"/>
    <w:rsid w:val="008C5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11</cp:revision>
  <cp:lastPrinted>2021-02-02T17:43:00Z</cp:lastPrinted>
  <dcterms:created xsi:type="dcterms:W3CDTF">2021-02-02T08:29:00Z</dcterms:created>
  <dcterms:modified xsi:type="dcterms:W3CDTF">2021-02-12T10:25:00Z</dcterms:modified>
</cp:coreProperties>
</file>